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40" w:rsidRDefault="002D1840">
      <w:pPr>
        <w:rPr>
          <w:rFonts w:ascii="Arial" w:hAnsi="Arial" w:cs="Arial"/>
          <w:sz w:val="28"/>
          <w:szCs w:val="28"/>
        </w:rPr>
      </w:pPr>
    </w:p>
    <w:p w:rsidR="002D1840" w:rsidRDefault="002D1840">
      <w:pPr>
        <w:rPr>
          <w:rFonts w:ascii="Arial" w:hAnsi="Arial" w:cs="Arial"/>
          <w:sz w:val="28"/>
          <w:szCs w:val="28"/>
        </w:rPr>
      </w:pPr>
    </w:p>
    <w:p w:rsidR="002D1840" w:rsidRDefault="002D1840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CD302[</w:t>
      </w:r>
      <w:proofErr w:type="gramEnd"/>
      <w:r>
        <w:rPr>
          <w:sz w:val="28"/>
          <w:szCs w:val="28"/>
        </w:rPr>
        <w:t>2019-Novel Coronavirus (2019-nCoV) Triplex RT-qPCR Detection Kit] 3000 tests.</w:t>
      </w:r>
    </w:p>
    <w:p w:rsidR="002D1840" w:rsidRDefault="002D1840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sz w:val="28"/>
          <w:szCs w:val="28"/>
        </w:rPr>
        <w:t xml:space="preserve">R51 3-02 [Virus Sample </w:t>
      </w:r>
      <w:proofErr w:type="gramStart"/>
      <w:r>
        <w:rPr>
          <w:sz w:val="28"/>
          <w:szCs w:val="28"/>
        </w:rPr>
        <w:t>Stabilizer ]</w:t>
      </w:r>
      <w:proofErr w:type="gramEnd"/>
      <w:r>
        <w:rPr>
          <w:sz w:val="28"/>
          <w:szCs w:val="28"/>
        </w:rPr>
        <w:t xml:space="preserve"> 3000 sets. </w:t>
      </w:r>
    </w:p>
    <w:p w:rsidR="002D1840" w:rsidRDefault="002D1840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sz w:val="28"/>
          <w:szCs w:val="28"/>
        </w:rPr>
        <w:t>RC312-02</w:t>
      </w:r>
      <w:proofErr w:type="gramStart"/>
      <w:r>
        <w:rPr>
          <w:sz w:val="28"/>
          <w:szCs w:val="28"/>
        </w:rPr>
        <w:t xml:space="preserve">[ </w:t>
      </w:r>
      <w:proofErr w:type="spellStart"/>
      <w:r>
        <w:rPr>
          <w:sz w:val="28"/>
          <w:szCs w:val="28"/>
        </w:rPr>
        <w:t>FastPure</w:t>
      </w:r>
      <w:proofErr w:type="spellEnd"/>
      <w:proofErr w:type="gramEnd"/>
      <w:r>
        <w:rPr>
          <w:sz w:val="28"/>
          <w:szCs w:val="28"/>
        </w:rPr>
        <w:t xml:space="preserve"> Viral DNA/RNA Mini Kit] 3000tests. </w:t>
      </w:r>
    </w:p>
    <w:p w:rsidR="002D1840" w:rsidRDefault="002D1840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sz w:val="28"/>
          <w:szCs w:val="28"/>
        </w:rPr>
        <w:t xml:space="preserve">RMI02-02 [Virus DNA/RNA Extraction Kit] (Magnetic Beads Based) 3000 tests. </w:t>
      </w:r>
    </w:p>
    <w:p w:rsidR="00257FA9" w:rsidRDefault="002D1840">
      <w:bookmarkStart w:id="0" w:name="_GoBack"/>
      <w:bookmarkEnd w:id="0"/>
      <w:r>
        <w:rPr>
          <w:sz w:val="28"/>
          <w:szCs w:val="28"/>
        </w:rPr>
        <w:t>5.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sz w:val="28"/>
          <w:szCs w:val="28"/>
        </w:rPr>
        <w:t>R513-C3 Disposable Swab 3000 tests.</w:t>
      </w:r>
    </w:p>
    <w:sectPr w:rsidR="00257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40"/>
    <w:rsid w:val="00257FA9"/>
    <w:rsid w:val="002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80D7"/>
  <w15:chartTrackingRefBased/>
  <w15:docId w15:val="{552A1F45-6BB3-47D1-804B-5A19E7D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2020-09-23T12:13:00Z</dcterms:created>
  <dcterms:modified xsi:type="dcterms:W3CDTF">2020-09-23T12:14:00Z</dcterms:modified>
</cp:coreProperties>
</file>